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17F" w:rsidRPr="0065695D" w:rsidRDefault="0043417F" w:rsidP="0043417F">
      <w:pPr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Faculty of Medical Sciences in Kragujevac</w:t>
      </w:r>
    </w:p>
    <w:p w:rsidR="0043417F" w:rsidRDefault="0043417F" w:rsidP="0043417F">
      <w:pPr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Integrated academic studies of medicine</w:t>
      </w:r>
    </w:p>
    <w:p w:rsidR="0043417F" w:rsidRPr="002D2EE1" w:rsidRDefault="0043417F" w:rsidP="0043417F">
      <w:pPr>
        <w:jc w:val="center"/>
        <w:rPr>
          <w:szCs w:val="24"/>
        </w:rPr>
      </w:pPr>
    </w:p>
    <w:p w:rsidR="0043417F" w:rsidRDefault="0043417F" w:rsidP="0043417F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SUBJECT: I18 SPORTS MEDICINE</w:t>
      </w:r>
    </w:p>
    <w:p w:rsidR="0043417F" w:rsidRPr="0065695D" w:rsidRDefault="0043417F" w:rsidP="0043417F">
      <w:pPr>
        <w:jc w:val="center"/>
        <w:rPr>
          <w:szCs w:val="24"/>
          <w:lang w:val="sr-Cyrl-CS"/>
        </w:rPr>
      </w:pPr>
    </w:p>
    <w:p w:rsidR="0043417F" w:rsidRDefault="00143881" w:rsidP="0043417F">
      <w:pPr>
        <w:jc w:val="center"/>
        <w:rPr>
          <w:szCs w:val="24"/>
        </w:rPr>
      </w:pPr>
      <w:r>
        <w:rPr>
          <w:szCs w:val="24"/>
          <w:lang w:val="en-US"/>
        </w:rPr>
        <w:t>7</w:t>
      </w:r>
      <w:bookmarkStart w:id="0" w:name="_GoBack"/>
      <w:r w:rsidR="0043417F" w:rsidRPr="00143881">
        <w:rPr>
          <w:szCs w:val="24"/>
          <w:vertAlign w:val="superscript"/>
          <w:lang w:val="sr-Cyrl-CS"/>
        </w:rPr>
        <w:t>th</w:t>
      </w:r>
      <w:bookmarkEnd w:id="0"/>
      <w:r w:rsidR="0043417F">
        <w:rPr>
          <w:szCs w:val="24"/>
          <w:lang w:val="sr-Cyrl-CS"/>
        </w:rPr>
        <w:t xml:space="preserve"> week of </w:t>
      </w:r>
      <w:proofErr w:type="gramStart"/>
      <w:r w:rsidR="0043417F">
        <w:rPr>
          <w:szCs w:val="24"/>
          <w:lang w:val="sr-Cyrl-CS"/>
        </w:rPr>
        <w:t xml:space="preserve">classes </w:t>
      </w:r>
      <w:r w:rsidR="0043417F">
        <w:rPr>
          <w:szCs w:val="24"/>
        </w:rPr>
        <w:t>:</w:t>
      </w:r>
      <w:proofErr w:type="gramEnd"/>
    </w:p>
    <w:p w:rsidR="0043417F" w:rsidRDefault="00143881" w:rsidP="0043417F">
      <w:pPr>
        <w:jc w:val="center"/>
        <w:rPr>
          <w:bCs/>
          <w:szCs w:val="24"/>
          <w:lang w:val="sr-Cyrl-CS"/>
        </w:rPr>
      </w:pPr>
      <w:r w:rsidRPr="00143881">
        <w:rPr>
          <w:bCs/>
          <w:szCs w:val="24"/>
          <w:lang w:val="sr-Cyrl-CS"/>
        </w:rPr>
        <w:t>BASIC PRINCIPLES OF HYDRATION IN SPORTS</w:t>
      </w:r>
    </w:p>
    <w:p w:rsidR="0043417F" w:rsidRDefault="0043417F" w:rsidP="0043417F">
      <w:pPr>
        <w:jc w:val="center"/>
        <w:rPr>
          <w:szCs w:val="24"/>
          <w:lang w:val="sr-Cyrl-CS"/>
        </w:rPr>
      </w:pPr>
      <w:r w:rsidRPr="0065695D">
        <w:rPr>
          <w:szCs w:val="24"/>
          <w:lang w:val="sr-Cyrl-CS"/>
        </w:rPr>
        <w:t>"BANK" QUESTIONS:</w:t>
      </w:r>
    </w:p>
    <w:p w:rsidR="00EC1A4D" w:rsidRPr="00EC1A4D" w:rsidRDefault="00EC1A4D" w:rsidP="00EC1A4D">
      <w:pPr>
        <w:spacing w:line="276" w:lineRule="auto"/>
      </w:pPr>
    </w:p>
    <w:p w:rsidR="000C6670" w:rsidRP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rPr>
          <w:lang w:val="sr-Cyrl-RS"/>
        </w:rPr>
        <w:t>Definition of hydration and percentage of body water</w:t>
      </w:r>
    </w:p>
    <w:p w:rsidR="00EC1A4D" w:rsidRP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rPr>
          <w:lang w:val="sr-Cyrl-RS"/>
        </w:rPr>
        <w:t>Water balance and hydration status</w:t>
      </w:r>
    </w:p>
    <w:p w:rsidR="00EC1A4D" w:rsidRP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ru-RU"/>
        </w:rPr>
      </w:pPr>
      <w:r w:rsidRPr="00EC1A4D">
        <w:rPr>
          <w:lang w:val="ru-RU"/>
        </w:rPr>
        <w:t>Regulatory mechanisms for maintaining water balance in the body</w:t>
      </w:r>
    </w:p>
    <w:p w:rsidR="00EC1A4D" w:rsidRDefault="00EC1A4D" w:rsidP="00EC1A4D">
      <w:pPr>
        <w:pStyle w:val="ListParagraph"/>
        <w:numPr>
          <w:ilvl w:val="0"/>
          <w:numId w:val="1"/>
        </w:numPr>
        <w:spacing w:line="276" w:lineRule="auto"/>
      </w:pPr>
      <w:r w:rsidRPr="00EC1A4D">
        <w:t>Specifics water loss in athletes</w:t>
      </w:r>
    </w:p>
    <w:p w:rsidR="00EC1A4D" w:rsidRDefault="00EC1A4D" w:rsidP="00EC1A4D">
      <w:pPr>
        <w:pStyle w:val="ListParagraph"/>
        <w:numPr>
          <w:ilvl w:val="0"/>
          <w:numId w:val="1"/>
        </w:numPr>
        <w:spacing w:line="276" w:lineRule="auto"/>
      </w:pPr>
      <w:r w:rsidRPr="00EC1A4D">
        <w:rPr>
          <w:lang w:val="sr-Cyrl-RS"/>
        </w:rPr>
        <w:t xml:space="preserve">D </w:t>
      </w:r>
      <w:proofErr w:type="spellStart"/>
      <w:r w:rsidRPr="00EC1A4D">
        <w:t>ehydration</w:t>
      </w:r>
      <w:proofErr w:type="spellEnd"/>
      <w:r w:rsidRPr="00EC1A4D">
        <w:t xml:space="preserve"> </w:t>
      </w:r>
      <w:r w:rsidRPr="00EC1A4D">
        <w:rPr>
          <w:lang w:val="sr-Cyrl-RS"/>
        </w:rPr>
        <w:t xml:space="preserve">in </w:t>
      </w:r>
      <w:r w:rsidRPr="00EC1A4D">
        <w:t>athletes</w:t>
      </w:r>
    </w:p>
    <w:p w:rsidR="00EC1A4D" w:rsidRDefault="00EC1A4D" w:rsidP="00EC1A4D">
      <w:pPr>
        <w:pStyle w:val="ListParagraph"/>
        <w:numPr>
          <w:ilvl w:val="0"/>
          <w:numId w:val="1"/>
        </w:numPr>
        <w:spacing w:line="276" w:lineRule="auto"/>
      </w:pPr>
      <w:r w:rsidRPr="00EC1A4D">
        <w:t>Indicators dehydration in athletes</w:t>
      </w:r>
    </w:p>
    <w:p w:rsidR="00EC1A4D" w:rsidRP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ru-RU"/>
        </w:rPr>
      </w:pPr>
      <w:r w:rsidRPr="00EC1A4D">
        <w:t xml:space="preserve">Calculation rates sweating </w:t>
      </w:r>
      <w:r w:rsidRPr="00EC1A4D">
        <w:rPr>
          <w:lang w:val="ru-RU"/>
        </w:rPr>
        <w:t>athletes</w:t>
      </w:r>
    </w:p>
    <w:p w:rsidR="00EC1A4D" w:rsidRP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t>Basic principles of athlete hydration</w:t>
      </w:r>
    </w:p>
    <w:p w:rsid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t xml:space="preserve">Hydration </w:t>
      </w:r>
      <w:r w:rsidRPr="00EC1A4D">
        <w:rPr>
          <w:lang w:val="sr-Cyrl-RS"/>
        </w:rPr>
        <w:t xml:space="preserve">drinks - </w:t>
      </w:r>
      <w:r w:rsidRPr="00EC1A4D">
        <w:t xml:space="preserve">sports drinks </w:t>
      </w:r>
      <w:r w:rsidRPr="00EC1A4D">
        <w:rPr>
          <w:lang w:val="sr-Cyrl-RS"/>
        </w:rPr>
        <w:t>and water</w:t>
      </w:r>
    </w:p>
    <w:p w:rsid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t xml:space="preserve">Hydration </w:t>
      </w:r>
      <w:r w:rsidRPr="00EC1A4D">
        <w:rPr>
          <w:lang w:val="sr-Cyrl-RS"/>
        </w:rPr>
        <w:t xml:space="preserve">drinks </w:t>
      </w:r>
      <w:r w:rsidRPr="00EC1A4D">
        <w:t xml:space="preserve">- fruit </w:t>
      </w:r>
      <w:r w:rsidRPr="00EC1A4D">
        <w:rPr>
          <w:lang w:val="sr-Cyrl-RS"/>
        </w:rPr>
        <w:t>juices and energy drinks</w:t>
      </w:r>
    </w:p>
    <w:p w:rsid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rPr>
          <w:lang w:val="sr-Cyrl-RS"/>
        </w:rPr>
        <w:t>Hydration disorders - hyponatremia</w:t>
      </w:r>
    </w:p>
    <w:p w:rsidR="00EC1A4D" w:rsidRPr="00EC1A4D" w:rsidRDefault="00EC1A4D" w:rsidP="00EC1A4D">
      <w:pPr>
        <w:pStyle w:val="ListParagraph"/>
        <w:numPr>
          <w:ilvl w:val="0"/>
          <w:numId w:val="1"/>
        </w:numPr>
        <w:spacing w:line="276" w:lineRule="auto"/>
        <w:rPr>
          <w:lang w:val="sr-Cyrl-RS"/>
        </w:rPr>
      </w:pPr>
      <w:r w:rsidRPr="00EC1A4D">
        <w:rPr>
          <w:lang w:val="sr-Cyrl-RS"/>
        </w:rPr>
        <w:t>Hydration disorders - hypernatremia</w:t>
      </w:r>
    </w:p>
    <w:sectPr w:rsidR="00EC1A4D" w:rsidRPr="00EC1A4D" w:rsidSect="00372C27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EC80FB6"/>
    <w:multiLevelType w:val="hybridMultilevel"/>
    <w:tmpl w:val="F5EA93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A4D"/>
    <w:rsid w:val="000C6670"/>
    <w:rsid w:val="00143881"/>
    <w:rsid w:val="0022654D"/>
    <w:rsid w:val="00372C27"/>
    <w:rsid w:val="0043417F"/>
    <w:rsid w:val="00442570"/>
    <w:rsid w:val="00443FEF"/>
    <w:rsid w:val="00452F72"/>
    <w:rsid w:val="004C4481"/>
    <w:rsid w:val="0058068C"/>
    <w:rsid w:val="006014BA"/>
    <w:rsid w:val="00642AC3"/>
    <w:rsid w:val="0065436D"/>
    <w:rsid w:val="007719D0"/>
    <w:rsid w:val="00896F08"/>
    <w:rsid w:val="00A67089"/>
    <w:rsid w:val="00B07A5C"/>
    <w:rsid w:val="00DD6AC7"/>
    <w:rsid w:val="00EC1A4D"/>
    <w:rsid w:val="00F14464"/>
    <w:rsid w:val="00F624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D9CF2"/>
  <w15:chartTrackingRefBased/>
  <w15:docId w15:val="{2BFCDC87-DA78-4B27-A7C0-F5883E5D1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e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3FEF"/>
    <w:pPr>
      <w:spacing w:after="0" w:line="240" w:lineRule="auto"/>
    </w:pPr>
    <w:rPr>
      <w:rFonts w:ascii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42570"/>
    <w:pPr>
      <w:keepNext/>
      <w:keepLines/>
      <w:spacing w:line="259" w:lineRule="auto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642AC3"/>
    <w:pPr>
      <w:keepNext/>
      <w:keepLines/>
      <w:spacing w:line="360" w:lineRule="auto"/>
      <w:outlineLvl w:val="1"/>
    </w:pPr>
    <w:rPr>
      <w:rFonts w:eastAsiaTheme="majorEastAsia" w:cstheme="majorBidi"/>
      <w:b/>
      <w:bCs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42570"/>
    <w:pPr>
      <w:keepNext/>
      <w:keepLines/>
      <w:spacing w:line="259" w:lineRule="auto"/>
      <w:outlineLvl w:val="2"/>
    </w:pPr>
    <w:rPr>
      <w:rFonts w:eastAsiaTheme="majorEastAsia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442570"/>
    <w:pPr>
      <w:keepNext/>
      <w:keepLines/>
      <w:spacing w:line="259" w:lineRule="auto"/>
      <w:outlineLvl w:val="3"/>
    </w:pPr>
    <w:rPr>
      <w:rFonts w:eastAsiaTheme="majorEastAsia" w:cstheme="majorBidi"/>
      <w:b/>
      <w:bCs/>
      <w:i/>
      <w:i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42570"/>
    <w:rPr>
      <w:rFonts w:ascii="Times New Roman" w:eastAsiaTheme="majorEastAsia" w:hAnsi="Times New Roman" w:cstheme="majorBidi"/>
      <w:b/>
      <w:bCs/>
      <w:color w:val="000000" w:themeColor="text1"/>
      <w:sz w:val="24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42AC3"/>
    <w:rPr>
      <w:rFonts w:ascii="Times New Roman" w:eastAsiaTheme="majorEastAsia" w:hAnsi="Times New Roman" w:cstheme="majorBidi"/>
      <w:b/>
      <w:bCs/>
      <w:color w:val="000000" w:themeColor="text1"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42570"/>
    <w:rPr>
      <w:rFonts w:ascii="Times New Roman" w:eastAsiaTheme="majorEastAsia" w:hAnsi="Times New Roman" w:cstheme="majorBidi"/>
      <w:b/>
      <w:bCs/>
      <w:color w:val="000000" w:themeColor="text1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442570"/>
    <w:rPr>
      <w:rFonts w:ascii="Times New Roman" w:eastAsiaTheme="majorEastAsia" w:hAnsi="Times New Roman" w:cstheme="majorBidi"/>
      <w:b/>
      <w:bCs/>
      <w:i/>
      <w:iCs/>
      <w:sz w:val="24"/>
    </w:rPr>
  </w:style>
  <w:style w:type="paragraph" w:styleId="ListParagraph">
    <w:name w:val="List Paragraph"/>
    <w:basedOn w:val="Normal"/>
    <w:uiPriority w:val="34"/>
    <w:qFormat/>
    <w:rsid w:val="00EC1A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</dc:creator>
  <cp:keywords/>
  <dc:description/>
  <cp:lastModifiedBy>Editor</cp:lastModifiedBy>
  <cp:revision>2</cp:revision>
  <dcterms:created xsi:type="dcterms:W3CDTF">2024-04-05T19:49:00Z</dcterms:created>
  <dcterms:modified xsi:type="dcterms:W3CDTF">2024-04-05T19:49:00Z</dcterms:modified>
</cp:coreProperties>
</file>